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4"/>
        </w:rPr>
        <w:t>Mandat de prélèvement SEPA</w:t>
      </w:r>
    </w:p>
    <w:p>
      <w:pPr>
        <w:spacing w:before="160" w:after="40"/>
      </w:pPr>
      <w:r>
        <w:rPr>
          <w:b/>
          <w:sz w:val="22"/>
        </w:rPr>
        <w:t>Créancier</w:t>
      </w:r>
    </w:p>
    <w:p>
      <w:pPr>
        <w:keepNext/>
        <w:spacing w:before="100" w:after="0"/>
      </w:pPr>
      <w:r>
        <w:rPr>
          <w:color w:val="566573"/>
          <w:sz w:val="16"/>
        </w:rPr>
        <w:t>Nom du créancier</w:t>
      </w:r>
    </w:p>
    <w:p>
      <w:pPr>
        <w:spacing w:after="40"/>
        <w:pBdr>
          <w:bottom w:val="single" w:sz="6" w:space="1" w:color="8E9AA3"/>
        </w:pBdr>
      </w:pPr>
      <w:sdt>
        <w:sdtPr>
          <w:alias w:val="Nom du créancier"/>
          <w:tag w:val="glaeubiger_name"/>
          <w:id w:val="184200939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Numéro et nom de la rue</w:t>
      </w:r>
    </w:p>
    <w:p>
      <w:pPr>
        <w:spacing w:after="40"/>
        <w:pBdr>
          <w:bottom w:val="single" w:sz="6" w:space="1" w:color="8E9AA3"/>
        </w:pBdr>
      </w:pPr>
      <w:sdt>
        <w:sdtPr>
          <w:alias w:val="Numéro et nom de la rue"/>
          <w:tag w:val="glaeubiger_strasse"/>
          <w:id w:val="882399687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[Numéro et nom de la rue]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Code postal et ville</w:t>
      </w:r>
    </w:p>
    <w:p>
      <w:pPr>
        <w:spacing w:after="40"/>
        <w:pBdr>
          <w:bottom w:val="single" w:sz="6" w:space="1" w:color="8E9AA3"/>
        </w:pBdr>
      </w:pPr>
      <w:sdt>
        <w:sdtPr>
          <w:alias w:val="Code postal et ville"/>
          <w:tag w:val="glaeubiger_ort"/>
          <w:id w:val="565018920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[Code postal et ville]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Pays</w:t>
      </w:r>
    </w:p>
    <w:p>
      <w:pPr>
        <w:spacing w:after="40"/>
        <w:pBdr>
          <w:bottom w:val="single" w:sz="6" w:space="1" w:color="8E9AA3"/>
        </w:pBdr>
      </w:pPr>
      <w:sdt>
        <w:sdtPr>
          <w:alias w:val="Pays"/>
          <w:tag w:val="glaeubiger_land"/>
          <w:id w:val="350068661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[Pays]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Identifiant créancier SEPA (ICS)</w:t>
      </w:r>
    </w:p>
    <w:p>
      <w:pPr>
        <w:spacing w:after="40"/>
        <w:pBdr>
          <w:bottom w:val="single" w:sz="6" w:space="1" w:color="8E9AA3"/>
        </w:pBdr>
      </w:pPr>
      <w:sdt>
        <w:sdtPr>
          <w:alias w:val="Identifiant créancier SEPA"/>
          <w:tag w:val="glaeubiger_id"/>
          <w:id w:val="933698699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[Identifiant créancier SEPA]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Référence unique du mandat (RUM) – à compléter par le créancier</w:t>
      </w:r>
    </w:p>
    <w:p>
      <w:pPr>
        <w:spacing w:after="40"/>
        <w:pBdr>
          <w:bottom w:val="single" w:sz="6" w:space="1" w:color="8E9AA3"/>
        </w:pBdr>
      </w:pPr>
      <w:sdt>
        <w:sdtPr>
          <w:alias w:val="Référence unique du mandat"/>
          <w:tag w:val="mandatsreferenz"/>
          <w:id w:val="631211696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[Référence unique du mandat]</w:t>
          </w:r>
        </w:sdtContent>
      </w:sdt>
    </w:p>
    <w:p>
      <w:pPr>
        <w:spacing w:before="240"/>
      </w:pPr>
      <w:r>
        <w:t xml:space="preserve">En signant ce formulaire de mandat, vous autorisez (A) </w:t>
      </w:r>
      <w:sdt>
        <w:sdtPr>
          <w:alias w:val="Nom du créancier"/>
          <w:tag w:val="glaeubiger_name_text"/>
          <w:id w:val="898747012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  <w:r>
        <w:t xml:space="preserve"> à envoyer des instructions à votre banque pour débiter votre compte, et (B) votre banque à débiter votre compte conformément aux instructions de </w:t>
      </w:r>
      <w:sdt>
        <w:sdtPr>
          <w:alias w:val="Nom du créancier"/>
          <w:tag w:val="glaeubiger_name_text"/>
          <w:id w:val="857232324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  <w:r>
        <w:t>. Vous bénéficiez d’un droit à remboursement par votre banque selon les conditions décrites dans la convention que vous avez passée avec elle. Toute demande de remboursement doit être présentée dans les 8 semaines suivant la date de débit de votre compte.</w:t>
      </w:r>
    </w:p>
    <w:p>
      <w:pPr>
        <w:spacing w:before="160"/>
      </w:pPr>
      <w:r>
        <w:rPr>
          <w:b/>
        </w:rPr>
        <w:t xml:space="preserve">Type de paiement :   </w:t>
      </w:r>
      <w:r>
        <w:t>☐ Paiement récurrent / répétitif      ☐ Paiement ponctuel</w:t>
      </w:r>
    </w:p>
    <w:p>
      <w:pPr>
        <w:spacing w:before="160" w:after="40"/>
      </w:pPr>
      <w:r>
        <w:rPr>
          <w:b/>
          <w:sz w:val="22"/>
        </w:rPr>
        <w:t>Débiteur (titulaire du compte)</w:t>
      </w:r>
    </w:p>
    <w:p>
      <w:pPr>
        <w:keepNext/>
        <w:spacing w:before="100" w:after="0"/>
      </w:pPr>
      <w:r>
        <w:rPr>
          <w:color w:val="566573"/>
          <w:sz w:val="16"/>
        </w:rPr>
        <w:t>Nom du débiteur (titulaire du compte)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Numéro et nom de la rue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Code postal et ville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Pays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IBAN – numéro d’identification international du compte bancaire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BIC – code international d’identification de votre banque (uniquement si une banque hors EEE intervient)</w:t>
      </w:r>
    </w:p>
    <w:p>
      <w:pPr>
        <w:spacing w:before="180" w:after="40"/>
        <w:pBdr>
          <w:bottom w:val="single" w:sz="6" w:space="1" w:color="8E9AA3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48"/>
        <w:gridCol w:w="340"/>
        <w:gridCol w:w="1928"/>
        <w:gridCol w:w="340"/>
        <w:gridCol w:w="4082"/>
      </w:tblGrid>
      <w:tr>
        <w:tc>
          <w:tcPr>
            <w:tcW w:type="dxa" w:w="294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Signé à (lieu)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192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Date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4082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Signature(s) du débiteur</w:t>
            </w:r>
          </w:p>
          <w:p>
            <w:pPr>
              <w:spacing w:after="360"/>
            </w:pPr>
          </w:p>
        </w:tc>
      </w:tr>
    </w:tbl>
    <w:p>
      <w:pPr>
        <w:spacing w:before="200"/>
      </w:pPr>
      <w:r>
        <w:rPr>
          <w:sz w:val="17"/>
        </w:rPr>
        <w:t>Note : vos droits concernant le mandat ci-dessus sont expliqués dans un document que vous pouvez obtenir auprès de votre banque.</w:t>
      </w:r>
    </w:p>
    <w:p>
      <w:pPr>
        <w:spacing w:before="160"/>
      </w:pPr>
      <w:r>
        <w:rPr>
          <w:sz w:val="17"/>
        </w:rPr>
        <w:t xml:space="preserve">À retourner à : </w:t>
      </w:r>
      <w:sdt>
        <w:sdtPr>
          <w:alias w:val="Nom du créancier, Numéro et nom de la rue, Code postal et ville"/>
          <w:tag w:val="zuruecksenden"/>
          <w:id w:val="322313762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créancier, Numéro et nom de la rue, Code postal et ville]</w:t>
          </w:r>
        </w:sdtContent>
      </w:sdt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573"/>
        <w:sz w:val="14"/>
      </w:rPr>
      <w:t>Modèle fourni par sepafilechecker.com – vérification gratuite des fichiers de prélèvement SEPA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728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59636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 de prélèvement SEPA</dc:title>
  <dc:subject>Mandat de prélèvement SEPA</dc:subject>
  <dc:creator>sepafilechecker.com</dc:creator>
  <cp:keywords/>
  <dc:description>Remplacez les mentions grisées entre crochets par vos données. Ne modifiez pas le texte du mandat.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